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2E" w:rsidRPr="007650AE" w:rsidRDefault="00111C2E" w:rsidP="00CB2C49">
      <w:pPr>
        <w:jc w:val="center"/>
        <w:rPr>
          <w:b/>
          <w:bCs/>
          <w:sz w:val="24"/>
          <w:szCs w:val="24"/>
        </w:rPr>
      </w:pPr>
      <w:r w:rsidRPr="007650AE">
        <w:rPr>
          <w:b/>
          <w:bCs/>
          <w:sz w:val="24"/>
          <w:szCs w:val="24"/>
        </w:rPr>
        <w:t>АННОТАЦИЯ</w:t>
      </w:r>
    </w:p>
    <w:p w:rsidR="00111C2E" w:rsidRPr="007650AE" w:rsidRDefault="00111C2E" w:rsidP="00CB2C49">
      <w:pPr>
        <w:jc w:val="center"/>
        <w:rPr>
          <w:sz w:val="24"/>
          <w:szCs w:val="24"/>
        </w:rPr>
      </w:pPr>
      <w:r w:rsidRPr="007650AE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11C2E" w:rsidRPr="007650AE" w:rsidRDefault="00111C2E" w:rsidP="00230905">
            <w:pPr>
              <w:rPr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11C2E" w:rsidRPr="007650AE" w:rsidRDefault="00111C2E" w:rsidP="00A3002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111C2E" w:rsidRPr="007650AE" w:rsidRDefault="00111C2E" w:rsidP="0023090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Туризм</w:t>
            </w:r>
          </w:p>
        </w:tc>
      </w:tr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11C2E" w:rsidRPr="007650AE" w:rsidRDefault="00111C2E" w:rsidP="0023090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 xml:space="preserve"> Туризм</w:t>
            </w:r>
          </w:p>
        </w:tc>
      </w:tr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11C2E" w:rsidRPr="007650AE" w:rsidRDefault="00111C2E" w:rsidP="009B60C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12 з.е.</w:t>
            </w:r>
          </w:p>
        </w:tc>
      </w:tr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650AE" w:rsidRPr="007650AE" w:rsidRDefault="007650AE" w:rsidP="009B60C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Зачет с оценкой</w:t>
            </w:r>
          </w:p>
          <w:p w:rsidR="00111C2E" w:rsidRPr="007650AE" w:rsidRDefault="00111C2E" w:rsidP="009B60C5">
            <w:pPr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Экзамен</w:t>
            </w:r>
          </w:p>
        </w:tc>
      </w:tr>
      <w:tr w:rsidR="006B59EB" w:rsidRPr="007650AE">
        <w:tc>
          <w:tcPr>
            <w:tcW w:w="3261" w:type="dxa"/>
            <w:shd w:val="clear" w:color="auto" w:fill="E7E6E6"/>
          </w:tcPr>
          <w:p w:rsidR="00111C2E" w:rsidRPr="007650AE" w:rsidRDefault="00111C2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11C2E" w:rsidRPr="007650AE" w:rsidRDefault="006B59EB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7650AE">
              <w:rPr>
                <w:iCs/>
                <w:sz w:val="24"/>
                <w:szCs w:val="24"/>
              </w:rPr>
              <w:t>И</w:t>
            </w:r>
            <w:r w:rsidR="00111C2E" w:rsidRPr="007650AE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6B59EB" w:rsidRPr="007650AE">
        <w:tc>
          <w:tcPr>
            <w:tcW w:w="10490" w:type="dxa"/>
            <w:gridSpan w:val="3"/>
            <w:shd w:val="clear" w:color="auto" w:fill="E7E6E6"/>
          </w:tcPr>
          <w:p w:rsidR="00111C2E" w:rsidRPr="007650AE" w:rsidRDefault="00111C2E" w:rsidP="006B59EB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>Крат</w:t>
            </w:r>
            <w:r w:rsidR="006B59EB" w:rsidRPr="007650AE">
              <w:rPr>
                <w:b/>
                <w:bCs/>
                <w:iCs/>
                <w:sz w:val="24"/>
                <w:szCs w:val="24"/>
              </w:rPr>
              <w:t>к</w:t>
            </w:r>
            <w:r w:rsidRPr="007650AE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B59EB" w:rsidRPr="007650AE">
        <w:trPr>
          <w:trHeight w:val="363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6B59EB" w:rsidRPr="007650AE">
        <w:trPr>
          <w:trHeight w:val="365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6B59EB" w:rsidRPr="007650AE">
        <w:trPr>
          <w:trHeight w:val="355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B59EB" w:rsidRPr="007650AE">
        <w:trPr>
          <w:trHeight w:val="386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B59EB" w:rsidRPr="007650AE">
        <w:trPr>
          <w:trHeight w:val="360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B59EB" w:rsidRPr="007650AE">
        <w:trPr>
          <w:trHeight w:val="378"/>
        </w:trPr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B59EB" w:rsidRPr="007650AE">
        <w:tc>
          <w:tcPr>
            <w:tcW w:w="10490" w:type="dxa"/>
            <w:gridSpan w:val="3"/>
            <w:shd w:val="clear" w:color="auto" w:fill="E7E6E6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650AE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111C2E" w:rsidRPr="007650AE" w:rsidRDefault="00111C2E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650AE">
              <w:t xml:space="preserve">Английский </w:t>
            </w:r>
            <w:r w:rsidRPr="007650AE">
              <w:rPr>
                <w:rStyle w:val="affc"/>
                <w:b w:val="0"/>
                <w:bCs w:val="0"/>
              </w:rPr>
              <w:t>язык</w:t>
            </w:r>
            <w:r w:rsidRPr="007650AE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7650AE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7650AE">
              <w:t xml:space="preserve"> </w:t>
            </w:r>
          </w:p>
          <w:p w:rsidR="00111C2E" w:rsidRPr="007650AE" w:rsidRDefault="00111C2E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650AE">
              <w:rPr>
                <w:lang w:val="en-US"/>
              </w:rPr>
              <w:t>Economics</w:t>
            </w:r>
            <w:r w:rsidRPr="007650AE">
              <w:t xml:space="preserve"> </w:t>
            </w:r>
            <w:r w:rsidRPr="007650AE">
              <w:rPr>
                <w:lang w:val="en-US"/>
              </w:rPr>
              <w:t>for</w:t>
            </w:r>
            <w:r w:rsidRPr="007650AE">
              <w:t xml:space="preserve"> </w:t>
            </w:r>
            <w:r w:rsidRPr="007650AE">
              <w:rPr>
                <w:lang w:val="en-US"/>
              </w:rPr>
              <w:t>Everyone</w:t>
            </w:r>
            <w:r w:rsidRPr="007650AE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7650AE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111C2E" w:rsidRPr="007650AE" w:rsidRDefault="00111C2E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650AE">
              <w:t>3. Гальчук, Л. М. Грамматика английского языка: коммуникативный курс [Электронный ресурс] : 5</w:t>
            </w:r>
            <w:r w:rsidRPr="007650AE">
              <w:rPr>
                <w:lang w:val="en-US"/>
              </w:rPr>
              <w:t>D</w:t>
            </w:r>
            <w:r w:rsidRPr="007650AE">
              <w:t xml:space="preserve"> </w:t>
            </w:r>
            <w:r w:rsidRPr="007650AE">
              <w:rPr>
                <w:lang w:val="en-US"/>
              </w:rPr>
              <w:t>English</w:t>
            </w:r>
            <w:r w:rsidRPr="007650AE">
              <w:t xml:space="preserve"> </w:t>
            </w:r>
            <w:r w:rsidRPr="007650AE">
              <w:rPr>
                <w:lang w:val="en-US"/>
              </w:rPr>
              <w:t>Grammar</w:t>
            </w:r>
            <w:r w:rsidRPr="007650AE">
              <w:t xml:space="preserve"> </w:t>
            </w:r>
            <w:r w:rsidRPr="007650AE">
              <w:rPr>
                <w:lang w:val="en-US"/>
              </w:rPr>
              <w:t>in</w:t>
            </w:r>
            <w:r w:rsidRPr="007650AE">
              <w:t xml:space="preserve"> </w:t>
            </w:r>
            <w:r w:rsidRPr="007650AE">
              <w:rPr>
                <w:lang w:val="en-US"/>
              </w:rPr>
              <w:t>Charts</w:t>
            </w:r>
            <w:r w:rsidRPr="007650AE">
              <w:t xml:space="preserve">, </w:t>
            </w:r>
            <w:r w:rsidRPr="007650AE">
              <w:rPr>
                <w:lang w:val="en-US"/>
              </w:rPr>
              <w:t>Exercises</w:t>
            </w:r>
            <w:r w:rsidRPr="007650AE">
              <w:t xml:space="preserve">, </w:t>
            </w:r>
            <w:r w:rsidRPr="007650AE">
              <w:rPr>
                <w:lang w:val="en-US"/>
              </w:rPr>
              <w:t>Film</w:t>
            </w:r>
            <w:r w:rsidRPr="007650AE">
              <w:t>-</w:t>
            </w:r>
            <w:r w:rsidRPr="007650AE">
              <w:rPr>
                <w:lang w:val="en-US"/>
              </w:rPr>
              <w:t>based</w:t>
            </w:r>
            <w:r w:rsidRPr="007650AE">
              <w:t xml:space="preserve"> </w:t>
            </w:r>
            <w:r w:rsidRPr="007650AE">
              <w:rPr>
                <w:lang w:val="en-US"/>
              </w:rPr>
              <w:t>Tasks</w:t>
            </w:r>
            <w:r w:rsidRPr="007650AE">
              <w:t>,</w:t>
            </w:r>
            <w:r w:rsidRPr="007650AE">
              <w:rPr>
                <w:lang w:val="en-US"/>
              </w:rPr>
              <w:t>Texts</w:t>
            </w:r>
            <w:r w:rsidRPr="007650AE">
              <w:t xml:space="preserve"> </w:t>
            </w:r>
            <w:r w:rsidRPr="007650AE">
              <w:rPr>
                <w:lang w:val="en-US"/>
              </w:rPr>
              <w:t>and</w:t>
            </w:r>
            <w:r w:rsidRPr="007650AE">
              <w:t xml:space="preserve"> </w:t>
            </w:r>
            <w:r w:rsidRPr="007650AE">
              <w:rPr>
                <w:lang w:val="en-US"/>
              </w:rPr>
              <w:t>Tests</w:t>
            </w:r>
            <w:r w:rsidRPr="007650AE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7650AE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111C2E" w:rsidRPr="007650AE" w:rsidRDefault="00111C2E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650AE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7650AE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7650AE">
              <w:t xml:space="preserve"> </w:t>
            </w:r>
          </w:p>
          <w:p w:rsidR="00111C2E" w:rsidRPr="007650AE" w:rsidRDefault="00111C2E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650AE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7650AE">
                <w:rPr>
                  <w:iCs/>
                </w:rPr>
                <w:t>http://znanium.com/go.php?id=556466</w:t>
              </w:r>
            </w:hyperlink>
          </w:p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650AE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1.</w:t>
            </w:r>
            <w:r w:rsidRPr="007650AE">
              <w:rPr>
                <w:kern w:val="0"/>
                <w:sz w:val="24"/>
                <w:szCs w:val="24"/>
              </w:rPr>
              <w:t xml:space="preserve"> </w:t>
            </w:r>
            <w:r w:rsidRPr="007650AE">
              <w:rPr>
                <w:sz w:val="24"/>
                <w:szCs w:val="24"/>
              </w:rPr>
              <w:t xml:space="preserve">Алимова, Е. Н. Английский </w:t>
            </w:r>
            <w:r w:rsidRPr="007650AE">
              <w:rPr>
                <w:bCs/>
                <w:sz w:val="24"/>
                <w:szCs w:val="24"/>
              </w:rPr>
              <w:t>язык</w:t>
            </w:r>
            <w:r w:rsidRPr="007650AE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7650AE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111C2E" w:rsidRPr="007650AE" w:rsidRDefault="00111C2E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7650AE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111C2E" w:rsidRPr="007650AE" w:rsidRDefault="00111C2E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7650AE">
              <w:rPr>
                <w:b/>
                <w:bCs/>
                <w:sz w:val="24"/>
                <w:szCs w:val="24"/>
              </w:rPr>
              <w:t>язык</w:t>
            </w:r>
            <w:r w:rsidRPr="007650AE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7650A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7650AE">
              <w:rPr>
                <w:bCs/>
                <w:sz w:val="24"/>
                <w:szCs w:val="24"/>
              </w:rPr>
              <w:t>язык</w:t>
            </w:r>
            <w:r w:rsidRPr="007650AE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7650AE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7650A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6B59EB" w:rsidRPr="007650AE">
        <w:tc>
          <w:tcPr>
            <w:tcW w:w="10490" w:type="dxa"/>
            <w:gridSpan w:val="3"/>
            <w:shd w:val="clear" w:color="auto" w:fill="E7E6E6"/>
          </w:tcPr>
          <w:p w:rsidR="00111C2E" w:rsidRPr="007650AE" w:rsidRDefault="00111C2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CB2C49">
            <w:pPr>
              <w:rPr>
                <w:b/>
                <w:bCs/>
                <w:sz w:val="24"/>
                <w:szCs w:val="24"/>
              </w:rPr>
            </w:pPr>
            <w:r w:rsidRPr="007650A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11C2E" w:rsidRPr="007650AE" w:rsidRDefault="00111C2E" w:rsidP="00140F29">
            <w:pPr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11C2E" w:rsidRPr="007650AE" w:rsidRDefault="00111C2E" w:rsidP="00140F29">
            <w:pPr>
              <w:jc w:val="both"/>
              <w:rPr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11C2E" w:rsidRPr="007650AE" w:rsidRDefault="00111C2E" w:rsidP="00CB2C49">
            <w:pPr>
              <w:rPr>
                <w:sz w:val="24"/>
                <w:szCs w:val="24"/>
              </w:rPr>
            </w:pPr>
          </w:p>
        </w:tc>
      </w:tr>
      <w:tr w:rsidR="006B59EB" w:rsidRPr="007650AE">
        <w:tc>
          <w:tcPr>
            <w:tcW w:w="10490" w:type="dxa"/>
            <w:gridSpan w:val="3"/>
            <w:shd w:val="clear" w:color="auto" w:fill="E7E6E6"/>
          </w:tcPr>
          <w:p w:rsidR="00111C2E" w:rsidRPr="007650AE" w:rsidRDefault="00111C2E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650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B59EB" w:rsidRPr="007650AE">
        <w:tc>
          <w:tcPr>
            <w:tcW w:w="10490" w:type="dxa"/>
            <w:gridSpan w:val="3"/>
            <w:shd w:val="clear" w:color="auto" w:fill="E7E6E6"/>
          </w:tcPr>
          <w:p w:rsidR="00111C2E" w:rsidRPr="007650AE" w:rsidRDefault="00111C2E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50AE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B59EB" w:rsidRPr="007650AE">
        <w:tc>
          <w:tcPr>
            <w:tcW w:w="10490" w:type="dxa"/>
            <w:gridSpan w:val="3"/>
          </w:tcPr>
          <w:p w:rsidR="006B59EB" w:rsidRPr="007650AE" w:rsidRDefault="006B59EB" w:rsidP="007650A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50AE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11C2E" w:rsidRPr="007650AE" w:rsidRDefault="006B59EB" w:rsidP="007650AE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7650AE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  <w:r w:rsidR="007650AE">
              <w:rPr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7650AE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111C2E" w:rsidRPr="007650AE" w:rsidRDefault="00111C2E" w:rsidP="0061508B">
      <w:pPr>
        <w:ind w:left="-284"/>
        <w:rPr>
          <w:sz w:val="24"/>
          <w:szCs w:val="24"/>
        </w:rPr>
      </w:pPr>
    </w:p>
    <w:p w:rsidR="00111C2E" w:rsidRPr="007650AE" w:rsidRDefault="00111C2E" w:rsidP="0061508B">
      <w:pPr>
        <w:ind w:left="-284"/>
        <w:rPr>
          <w:sz w:val="24"/>
          <w:szCs w:val="24"/>
        </w:rPr>
      </w:pPr>
    </w:p>
    <w:p w:rsidR="00111C2E" w:rsidRPr="007650AE" w:rsidRDefault="00111C2E" w:rsidP="0061508B">
      <w:pPr>
        <w:ind w:left="-284"/>
        <w:rPr>
          <w:sz w:val="24"/>
          <w:szCs w:val="24"/>
          <w:u w:val="single"/>
        </w:rPr>
      </w:pPr>
      <w:r w:rsidRPr="007650AE">
        <w:rPr>
          <w:sz w:val="24"/>
          <w:szCs w:val="24"/>
        </w:rPr>
        <w:t xml:space="preserve">Аннотацию подготовил                               </w:t>
      </w:r>
      <w:r w:rsidRPr="007650AE">
        <w:rPr>
          <w:sz w:val="24"/>
          <w:szCs w:val="24"/>
        </w:rPr>
        <w:tab/>
        <w:t xml:space="preserve">                                               </w:t>
      </w:r>
      <w:r w:rsidR="009D6650" w:rsidRPr="007650AE">
        <w:rPr>
          <w:sz w:val="24"/>
          <w:szCs w:val="24"/>
          <w:u w:val="single"/>
        </w:rPr>
        <w:t>Терехова Н.Ю.</w:t>
      </w:r>
      <w:r w:rsidRPr="007650AE">
        <w:rPr>
          <w:sz w:val="24"/>
          <w:szCs w:val="24"/>
          <w:u w:val="single"/>
        </w:rPr>
        <w:t xml:space="preserve">  </w:t>
      </w:r>
    </w:p>
    <w:p w:rsidR="00111C2E" w:rsidRPr="007650AE" w:rsidRDefault="00111C2E" w:rsidP="0075328A">
      <w:pPr>
        <w:rPr>
          <w:sz w:val="24"/>
          <w:szCs w:val="24"/>
          <w:u w:val="single"/>
        </w:rPr>
      </w:pPr>
    </w:p>
    <w:p w:rsidR="00111C2E" w:rsidRPr="007650AE" w:rsidRDefault="00111C2E" w:rsidP="0075328A">
      <w:pPr>
        <w:rPr>
          <w:sz w:val="24"/>
          <w:szCs w:val="24"/>
        </w:rPr>
      </w:pPr>
    </w:p>
    <w:p w:rsidR="00111C2E" w:rsidRPr="007650AE" w:rsidRDefault="00111C2E" w:rsidP="0075328A">
      <w:pPr>
        <w:rPr>
          <w:sz w:val="24"/>
          <w:szCs w:val="24"/>
        </w:rPr>
      </w:pPr>
    </w:p>
    <w:p w:rsidR="00111C2E" w:rsidRPr="007650AE" w:rsidRDefault="00111C2E" w:rsidP="0061508B">
      <w:pPr>
        <w:ind w:left="-284"/>
        <w:rPr>
          <w:sz w:val="24"/>
          <w:szCs w:val="24"/>
        </w:rPr>
      </w:pPr>
      <w:r w:rsidRPr="007650AE">
        <w:rPr>
          <w:sz w:val="24"/>
          <w:szCs w:val="24"/>
        </w:rPr>
        <w:t>Заведующий каф</w:t>
      </w:r>
      <w:r w:rsidR="007650AE">
        <w:rPr>
          <w:sz w:val="24"/>
          <w:szCs w:val="24"/>
        </w:rPr>
        <w:t>едрой</w:t>
      </w:r>
    </w:p>
    <w:p w:rsidR="00111C2E" w:rsidRPr="007650AE" w:rsidRDefault="00111C2E" w:rsidP="0061508B">
      <w:pPr>
        <w:ind w:left="-284"/>
        <w:rPr>
          <w:sz w:val="24"/>
          <w:szCs w:val="24"/>
          <w:u w:val="single"/>
        </w:rPr>
      </w:pPr>
      <w:r w:rsidRPr="007650AE">
        <w:rPr>
          <w:sz w:val="24"/>
          <w:szCs w:val="24"/>
        </w:rPr>
        <w:t>_____________________</w:t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</w:rPr>
        <w:tab/>
      </w:r>
      <w:r w:rsidRPr="007650AE">
        <w:rPr>
          <w:sz w:val="24"/>
          <w:szCs w:val="24"/>
          <w:u w:val="single"/>
        </w:rPr>
        <w:t xml:space="preserve">  Соколова О.Л.</w:t>
      </w:r>
    </w:p>
    <w:p w:rsidR="00111C2E" w:rsidRPr="007650AE" w:rsidRDefault="00111C2E" w:rsidP="0075328A">
      <w:pPr>
        <w:rPr>
          <w:b/>
          <w:bCs/>
          <w:sz w:val="24"/>
          <w:szCs w:val="24"/>
        </w:rPr>
      </w:pPr>
      <w:r w:rsidRPr="007650AE">
        <w:rPr>
          <w:b/>
          <w:bCs/>
          <w:sz w:val="24"/>
          <w:szCs w:val="24"/>
        </w:rPr>
        <w:t xml:space="preserve"> </w:t>
      </w:r>
    </w:p>
    <w:p w:rsidR="00111C2E" w:rsidRPr="007650AE" w:rsidRDefault="00111C2E" w:rsidP="0072362D">
      <w:pPr>
        <w:ind w:left="360"/>
        <w:jc w:val="center"/>
        <w:rPr>
          <w:b/>
          <w:bCs/>
          <w:sz w:val="24"/>
          <w:szCs w:val="24"/>
        </w:rPr>
      </w:pPr>
    </w:p>
    <w:p w:rsidR="00111C2E" w:rsidRPr="007650AE" w:rsidRDefault="00111C2E" w:rsidP="002E341B">
      <w:pPr>
        <w:jc w:val="center"/>
        <w:rPr>
          <w:b/>
          <w:bCs/>
          <w:sz w:val="24"/>
          <w:szCs w:val="24"/>
        </w:rPr>
      </w:pPr>
    </w:p>
    <w:p w:rsidR="00111C2E" w:rsidRPr="007650AE" w:rsidRDefault="00111C2E" w:rsidP="00F41493">
      <w:pPr>
        <w:rPr>
          <w:b/>
          <w:bCs/>
          <w:sz w:val="24"/>
          <w:szCs w:val="24"/>
        </w:rPr>
      </w:pPr>
    </w:p>
    <w:sectPr w:rsidR="00111C2E" w:rsidRPr="007650A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2E" w:rsidRDefault="00111C2E">
      <w:r>
        <w:separator/>
      </w:r>
    </w:p>
  </w:endnote>
  <w:endnote w:type="continuationSeparator" w:id="0">
    <w:p w:rsidR="00111C2E" w:rsidRDefault="001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2E" w:rsidRDefault="00111C2E">
      <w:r>
        <w:separator/>
      </w:r>
    </w:p>
  </w:footnote>
  <w:footnote w:type="continuationSeparator" w:id="0">
    <w:p w:rsidR="00111C2E" w:rsidRDefault="0011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1C2E"/>
    <w:rsid w:val="001152C7"/>
    <w:rsid w:val="00123C9A"/>
    <w:rsid w:val="00123DF5"/>
    <w:rsid w:val="00130108"/>
    <w:rsid w:val="0013695C"/>
    <w:rsid w:val="00136E8B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59EB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0A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4E4"/>
    <w:rsid w:val="007B5DFE"/>
    <w:rsid w:val="007B74AC"/>
    <w:rsid w:val="007C248A"/>
    <w:rsid w:val="007C6956"/>
    <w:rsid w:val="007D6119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5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8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85A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5EC3"/>
    <w:rsid w:val="00F547CD"/>
    <w:rsid w:val="00F55304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25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8C538"/>
  <w15:docId w15:val="{1C86ACD4-6A7B-4CC4-8F2E-BE115E94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811551"/>
    <w:pPr>
      <w:numPr>
        <w:numId w:val="25"/>
      </w:numPr>
    </w:pPr>
  </w:style>
  <w:style w:type="numbering" w:customStyle="1" w:styleId="WW8Num1">
    <w:name w:val="WW8Num1"/>
    <w:rsid w:val="00811551"/>
    <w:pPr>
      <w:numPr>
        <w:numId w:val="4"/>
      </w:numPr>
    </w:pPr>
  </w:style>
  <w:style w:type="numbering" w:customStyle="1" w:styleId="a0">
    <w:name w:val="Стиль многоуровневый"/>
    <w:rsid w:val="00811551"/>
    <w:pPr>
      <w:numPr>
        <w:numId w:val="21"/>
      </w:numPr>
    </w:pPr>
  </w:style>
  <w:style w:type="numbering" w:customStyle="1" w:styleId="WW8Num4">
    <w:name w:val="WW8Num4"/>
    <w:rsid w:val="00811551"/>
    <w:pPr>
      <w:numPr>
        <w:numId w:val="3"/>
      </w:numPr>
    </w:pPr>
  </w:style>
  <w:style w:type="numbering" w:customStyle="1" w:styleId="9">
    <w:name w:val="Стиль многоуровневый9"/>
    <w:rsid w:val="00811551"/>
    <w:pPr>
      <w:numPr>
        <w:numId w:val="33"/>
      </w:numPr>
    </w:pPr>
  </w:style>
  <w:style w:type="numbering" w:customStyle="1" w:styleId="WW8Num16">
    <w:name w:val="WW8Num16"/>
    <w:rsid w:val="00811551"/>
    <w:pPr>
      <w:numPr>
        <w:numId w:val="11"/>
      </w:numPr>
    </w:pPr>
  </w:style>
  <w:style w:type="numbering" w:customStyle="1" w:styleId="2">
    <w:name w:val="Стиль многоуровневый2"/>
    <w:rsid w:val="00811551"/>
    <w:pPr>
      <w:numPr>
        <w:numId w:val="24"/>
      </w:numPr>
    </w:pPr>
  </w:style>
  <w:style w:type="numbering" w:customStyle="1" w:styleId="WW8Num10">
    <w:name w:val="WW8Num10"/>
    <w:rsid w:val="00811551"/>
    <w:pPr>
      <w:numPr>
        <w:numId w:val="18"/>
      </w:numPr>
    </w:pPr>
  </w:style>
  <w:style w:type="numbering" w:customStyle="1" w:styleId="WW8Num7">
    <w:name w:val="WW8Num7"/>
    <w:rsid w:val="00811551"/>
    <w:pPr>
      <w:numPr>
        <w:numId w:val="14"/>
      </w:numPr>
    </w:pPr>
  </w:style>
  <w:style w:type="numbering" w:customStyle="1" w:styleId="7">
    <w:name w:val="Стиль многоуровневый7"/>
    <w:rsid w:val="00811551"/>
    <w:pPr>
      <w:numPr>
        <w:numId w:val="29"/>
      </w:numPr>
    </w:pPr>
  </w:style>
  <w:style w:type="numbering" w:customStyle="1" w:styleId="1">
    <w:name w:val="Стиль многоуровневый1"/>
    <w:rsid w:val="00811551"/>
    <w:pPr>
      <w:numPr>
        <w:numId w:val="22"/>
      </w:numPr>
    </w:pPr>
  </w:style>
  <w:style w:type="numbering" w:customStyle="1" w:styleId="WW8Num22">
    <w:name w:val="WW8Num22"/>
    <w:rsid w:val="00811551"/>
    <w:pPr>
      <w:numPr>
        <w:numId w:val="12"/>
      </w:numPr>
    </w:pPr>
  </w:style>
  <w:style w:type="numbering" w:customStyle="1" w:styleId="WW8Num15">
    <w:name w:val="WW8Num15"/>
    <w:rsid w:val="00811551"/>
    <w:pPr>
      <w:numPr>
        <w:numId w:val="17"/>
      </w:numPr>
    </w:pPr>
  </w:style>
  <w:style w:type="numbering" w:customStyle="1" w:styleId="6">
    <w:name w:val="Стиль многоуровневый6"/>
    <w:rsid w:val="00811551"/>
    <w:pPr>
      <w:numPr>
        <w:numId w:val="28"/>
      </w:numPr>
    </w:pPr>
  </w:style>
  <w:style w:type="numbering" w:customStyle="1" w:styleId="3">
    <w:name w:val="Стиль многоуровневый3"/>
    <w:rsid w:val="00811551"/>
    <w:pPr>
      <w:numPr>
        <w:numId w:val="19"/>
      </w:numPr>
    </w:pPr>
  </w:style>
  <w:style w:type="numbering" w:customStyle="1" w:styleId="WW8Num23">
    <w:name w:val="WW8Num23"/>
    <w:rsid w:val="00811551"/>
    <w:pPr>
      <w:numPr>
        <w:numId w:val="8"/>
      </w:numPr>
    </w:pPr>
  </w:style>
  <w:style w:type="numbering" w:customStyle="1" w:styleId="List1">
    <w:name w:val="List 1"/>
    <w:rsid w:val="00811551"/>
    <w:pPr>
      <w:numPr>
        <w:numId w:val="2"/>
      </w:numPr>
    </w:pPr>
  </w:style>
  <w:style w:type="numbering" w:customStyle="1" w:styleId="WW8Num5">
    <w:name w:val="WW8Num5"/>
    <w:rsid w:val="00811551"/>
    <w:pPr>
      <w:numPr>
        <w:numId w:val="7"/>
      </w:numPr>
    </w:pPr>
  </w:style>
  <w:style w:type="numbering" w:customStyle="1" w:styleId="WW8Num6">
    <w:name w:val="WW8Num6"/>
    <w:rsid w:val="00811551"/>
    <w:pPr>
      <w:numPr>
        <w:numId w:val="15"/>
      </w:numPr>
    </w:pPr>
  </w:style>
  <w:style w:type="numbering" w:customStyle="1" w:styleId="4">
    <w:name w:val="Стиль многоуровневый4"/>
    <w:rsid w:val="00811551"/>
    <w:pPr>
      <w:numPr>
        <w:numId w:val="26"/>
      </w:numPr>
    </w:pPr>
  </w:style>
  <w:style w:type="numbering" w:customStyle="1" w:styleId="Numbering1">
    <w:name w:val="Numbering 1"/>
    <w:rsid w:val="0081155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11551"/>
    <w:pPr>
      <w:numPr>
        <w:numId w:val="30"/>
      </w:numPr>
    </w:pPr>
  </w:style>
  <w:style w:type="numbering" w:customStyle="1" w:styleId="WW8Num12">
    <w:name w:val="WW8Num12"/>
    <w:rsid w:val="00811551"/>
    <w:pPr>
      <w:numPr>
        <w:numId w:val="13"/>
      </w:numPr>
    </w:pPr>
  </w:style>
  <w:style w:type="numbering" w:customStyle="1" w:styleId="WW8Num9">
    <w:name w:val="WW8Num9"/>
    <w:rsid w:val="00811551"/>
    <w:pPr>
      <w:numPr>
        <w:numId w:val="9"/>
      </w:numPr>
    </w:pPr>
  </w:style>
  <w:style w:type="numbering" w:customStyle="1" w:styleId="WW8Num14">
    <w:name w:val="WW8Num14"/>
    <w:rsid w:val="00811551"/>
    <w:pPr>
      <w:numPr>
        <w:numId w:val="10"/>
      </w:numPr>
    </w:pPr>
  </w:style>
  <w:style w:type="numbering" w:customStyle="1" w:styleId="5">
    <w:name w:val="Стиль многоуровневый5"/>
    <w:rsid w:val="00811551"/>
    <w:pPr>
      <w:numPr>
        <w:numId w:val="27"/>
      </w:numPr>
    </w:pPr>
  </w:style>
  <w:style w:type="numbering" w:customStyle="1" w:styleId="WW8Num3">
    <w:name w:val="WW8Num3"/>
    <w:rsid w:val="00811551"/>
    <w:pPr>
      <w:numPr>
        <w:numId w:val="5"/>
      </w:numPr>
    </w:pPr>
  </w:style>
  <w:style w:type="numbering" w:customStyle="1" w:styleId="WW8Num2">
    <w:name w:val="WW8Num2"/>
    <w:rsid w:val="00811551"/>
    <w:pPr>
      <w:numPr>
        <w:numId w:val="6"/>
      </w:numPr>
    </w:pPr>
  </w:style>
  <w:style w:type="numbering" w:customStyle="1" w:styleId="WW8Num13">
    <w:name w:val="WW8Num13"/>
    <w:rsid w:val="00811551"/>
    <w:pPr>
      <w:numPr>
        <w:numId w:val="16"/>
      </w:numPr>
    </w:pPr>
  </w:style>
  <w:style w:type="numbering" w:customStyle="1" w:styleId="8">
    <w:name w:val="Стиль многоуровневый8"/>
    <w:rsid w:val="0081155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2019-03-15T09:23:00Z</cp:lastPrinted>
  <dcterms:created xsi:type="dcterms:W3CDTF">2019-03-14T05:32:00Z</dcterms:created>
  <dcterms:modified xsi:type="dcterms:W3CDTF">2019-07-17T03:44:00Z</dcterms:modified>
</cp:coreProperties>
</file>